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261" w:rsidRDefault="00012BDE" w:rsidP="000D0261">
      <w:pPr>
        <w:widowControl w:val="0"/>
        <w:autoSpaceDE w:val="0"/>
        <w:autoSpaceDN w:val="0"/>
        <w:spacing w:after="0" w:line="240" w:lineRule="auto"/>
        <w:ind w:left="398" w:right="5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9790" cy="8165028"/>
            <wp:effectExtent l="0" t="0" r="3810" b="7620"/>
            <wp:docPr id="1" name="Рисунок 1" descr="C:\Users\Ленар\Desktop\7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нар\Desktop\7я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5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261" w:rsidRDefault="000D0261" w:rsidP="000D0261">
      <w:pPr>
        <w:widowControl w:val="0"/>
        <w:autoSpaceDE w:val="0"/>
        <w:autoSpaceDN w:val="0"/>
        <w:spacing w:after="0" w:line="240" w:lineRule="auto"/>
        <w:ind w:left="398" w:right="5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2BDE" w:rsidRDefault="00012BDE" w:rsidP="000D0261">
      <w:pPr>
        <w:widowControl w:val="0"/>
        <w:autoSpaceDE w:val="0"/>
        <w:autoSpaceDN w:val="0"/>
        <w:spacing w:after="0" w:line="240" w:lineRule="auto"/>
        <w:ind w:left="398" w:right="5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2BDE" w:rsidRDefault="00012BDE" w:rsidP="000D0261">
      <w:pPr>
        <w:widowControl w:val="0"/>
        <w:autoSpaceDE w:val="0"/>
        <w:autoSpaceDN w:val="0"/>
        <w:spacing w:after="0" w:line="240" w:lineRule="auto"/>
        <w:ind w:left="398" w:right="5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2BDE" w:rsidRDefault="00012BDE" w:rsidP="000D0261">
      <w:pPr>
        <w:widowControl w:val="0"/>
        <w:autoSpaceDE w:val="0"/>
        <w:autoSpaceDN w:val="0"/>
        <w:spacing w:after="0" w:line="240" w:lineRule="auto"/>
        <w:ind w:left="398" w:right="5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2BDE" w:rsidRDefault="00012BDE" w:rsidP="000D0261">
      <w:pPr>
        <w:widowControl w:val="0"/>
        <w:autoSpaceDE w:val="0"/>
        <w:autoSpaceDN w:val="0"/>
        <w:spacing w:after="0" w:line="240" w:lineRule="auto"/>
        <w:ind w:left="398" w:right="5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2BDE" w:rsidRDefault="00012BDE" w:rsidP="000D0261">
      <w:pPr>
        <w:widowControl w:val="0"/>
        <w:autoSpaceDE w:val="0"/>
        <w:autoSpaceDN w:val="0"/>
        <w:spacing w:after="0" w:line="240" w:lineRule="auto"/>
        <w:ind w:left="398" w:right="5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0261" w:rsidRPr="00EF55B0" w:rsidRDefault="000D0261" w:rsidP="000D0261">
      <w:pPr>
        <w:widowControl w:val="0"/>
        <w:autoSpaceDE w:val="0"/>
        <w:autoSpaceDN w:val="0"/>
        <w:spacing w:after="0" w:line="240" w:lineRule="auto"/>
        <w:ind w:left="398" w:right="5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55B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1.Календарно-тематическое планирование разработан в соответствии с рабочей программой учебного предмета «Родной (татарский) язык» в 5-9 классах, на основании учебного плана на 2021-2022 учебный год. </w:t>
      </w:r>
    </w:p>
    <w:p w:rsidR="000D0261" w:rsidRPr="00A21A08" w:rsidRDefault="000D0261" w:rsidP="000D0261">
      <w:pPr>
        <w:widowControl w:val="0"/>
        <w:autoSpaceDE w:val="0"/>
        <w:autoSpaceDN w:val="0"/>
        <w:spacing w:after="0" w:line="240" w:lineRule="auto"/>
        <w:ind w:left="398" w:right="551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2.Татар теле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.</w:t>
      </w:r>
      <w:r w:rsidRPr="00EF55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7 нче сыйныф: </w:t>
      </w:r>
      <w:r w:rsidRPr="00EF55B0">
        <w:rPr>
          <w:rFonts w:ascii="Times New Roman" w:eastAsia="Times New Roman" w:hAnsi="Times New Roman" w:cs="Times New Roman"/>
          <w:sz w:val="24"/>
          <w:szCs w:val="24"/>
        </w:rPr>
        <w:t xml:space="preserve">татар </w:t>
      </w:r>
      <w:proofErr w:type="spellStart"/>
      <w:r w:rsidRPr="00EF55B0">
        <w:rPr>
          <w:rFonts w:ascii="Times New Roman" w:eastAsia="Times New Roman" w:hAnsi="Times New Roman" w:cs="Times New Roman"/>
          <w:sz w:val="24"/>
          <w:szCs w:val="24"/>
        </w:rPr>
        <w:t>теленд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ә  гомуми белем бирү оешмалары өчен уку әсбабы / Н.В.Максимов, Г.Ә. Нәбиуллина</w:t>
      </w:r>
      <w:r w:rsidRPr="00EF55B0">
        <w:rPr>
          <w:rFonts w:ascii="Times New Roman" w:eastAsia="Times New Roman" w:hAnsi="Times New Roman" w:cs="Times New Roman"/>
          <w:sz w:val="24"/>
          <w:szCs w:val="24"/>
          <w:lang w:val="tt-RU"/>
        </w:rPr>
        <w:t>.</w:t>
      </w:r>
      <w:proofErr w:type="gramStart"/>
      <w:r w:rsidRPr="00EF55B0">
        <w:rPr>
          <w:rFonts w:ascii="Times New Roman" w:eastAsia="Times New Roman" w:hAnsi="Times New Roman" w:cs="Times New Roman"/>
          <w:sz w:val="24"/>
          <w:szCs w:val="24"/>
          <w:lang w:val="tt-RU"/>
        </w:rPr>
        <w:t>—К</w:t>
      </w:r>
      <w:proofErr w:type="gramEnd"/>
      <w:r w:rsidRPr="00EF55B0">
        <w:rPr>
          <w:rFonts w:ascii="Times New Roman" w:eastAsia="Times New Roman" w:hAnsi="Times New Roman" w:cs="Times New Roman"/>
          <w:sz w:val="24"/>
          <w:szCs w:val="24"/>
          <w:lang w:val="tt-RU"/>
        </w:rPr>
        <w:t>азан: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татар китап нәшрияты, 2014.-159</w:t>
      </w:r>
      <w:r w:rsidRPr="00EF55B0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б.</w:t>
      </w:r>
    </w:p>
    <w:p w:rsidR="000D0261" w:rsidRPr="00BE303E" w:rsidRDefault="000D0261" w:rsidP="000D0261">
      <w:pPr>
        <w:keepNext/>
        <w:keepLines/>
        <w:widowControl w:val="0"/>
        <w:spacing w:after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tt-RU" w:eastAsia="ru-RU" w:bidi="ru-RU"/>
        </w:rPr>
      </w:pPr>
      <w:r w:rsidRPr="00BE303E">
        <w:rPr>
          <w:rFonts w:ascii="Times New Roman" w:eastAsia="Times New Roman" w:hAnsi="Times New Roman" w:cs="Times New Roman"/>
          <w:b/>
          <w:sz w:val="28"/>
          <w:szCs w:val="28"/>
          <w:lang w:val="tt-RU" w:eastAsia="ru-RU" w:bidi="ru-RU"/>
        </w:rPr>
        <w:t>К</w:t>
      </w:r>
      <w:proofErr w:type="spellStart"/>
      <w:r w:rsidRPr="00BE303E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алендарно</w:t>
      </w:r>
      <w:proofErr w:type="spellEnd"/>
      <w:r w:rsidRPr="00BE303E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-тематическое  планирование в</w:t>
      </w:r>
      <w:r w:rsidRPr="00BE303E">
        <w:rPr>
          <w:rFonts w:ascii="Times New Roman" w:eastAsia="Times New Roman" w:hAnsi="Times New Roman" w:cs="Times New Roman"/>
          <w:b/>
          <w:sz w:val="28"/>
          <w:szCs w:val="28"/>
          <w:lang w:val="tt-RU" w:eastAsia="ru-RU" w:bidi="ru-RU"/>
        </w:rPr>
        <w:t xml:space="preserve"> 7 классе</w:t>
      </w:r>
    </w:p>
    <w:p w:rsidR="000D0261" w:rsidRPr="00BE303E" w:rsidRDefault="000D0261" w:rsidP="000D0261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tt-RU" w:eastAsia="ru-RU" w:bidi="tt-RU"/>
        </w:rPr>
      </w:pPr>
      <w:r w:rsidRPr="00BE303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tt-RU" w:eastAsia="ru-RU"/>
        </w:rPr>
        <w:t>7 нче сыйныфта</w:t>
      </w:r>
      <w:r w:rsidRPr="00BE303E">
        <w:rPr>
          <w:rFonts w:ascii="Times New Roman" w:eastAsia="Times New Roman" w:hAnsi="Times New Roman" w:cs="Times New Roman"/>
          <w:b/>
          <w:sz w:val="28"/>
          <w:szCs w:val="28"/>
          <w:lang w:val="tt-RU" w:eastAsia="ru-RU" w:bidi="ru-RU"/>
        </w:rPr>
        <w:t xml:space="preserve"> к</w:t>
      </w:r>
      <w:proofErr w:type="spellStart"/>
      <w:r w:rsidRPr="00BE303E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алендарь</w:t>
      </w:r>
      <w:proofErr w:type="spellEnd"/>
      <w:r w:rsidRPr="00BE303E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-</w:t>
      </w:r>
      <w:proofErr w:type="spellStart"/>
      <w:r w:rsidRPr="00BE303E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темати</w:t>
      </w:r>
      <w:proofErr w:type="spellEnd"/>
      <w:r w:rsidRPr="00BE303E">
        <w:rPr>
          <w:rFonts w:ascii="Times New Roman" w:eastAsia="Times New Roman" w:hAnsi="Times New Roman" w:cs="Times New Roman"/>
          <w:b/>
          <w:sz w:val="28"/>
          <w:szCs w:val="28"/>
          <w:lang w:val="tt-RU" w:eastAsia="ru-RU" w:bidi="ru-RU"/>
        </w:rPr>
        <w:t>к</w:t>
      </w:r>
      <w:r w:rsidRPr="00BE303E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 план</w:t>
      </w:r>
    </w:p>
    <w:tbl>
      <w:tblPr>
        <w:tblpPr w:leftFromText="181" w:rightFromText="181" w:vertAnchor="text" w:horzAnchor="margin" w:tblpX="75" w:tblpY="1079"/>
        <w:tblW w:w="23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1"/>
        <w:gridCol w:w="7759"/>
        <w:gridCol w:w="850"/>
        <w:gridCol w:w="851"/>
        <w:gridCol w:w="4663"/>
        <w:gridCol w:w="39"/>
        <w:gridCol w:w="8246"/>
        <w:gridCol w:w="236"/>
      </w:tblGrid>
      <w:tr w:rsidR="000D0261" w:rsidRPr="00BE303E" w:rsidTr="00825E8C">
        <w:trPr>
          <w:gridAfter w:val="3"/>
          <w:wAfter w:w="8521" w:type="dxa"/>
          <w:trHeight w:val="288"/>
        </w:trPr>
        <w:tc>
          <w:tcPr>
            <w:tcW w:w="571" w:type="dxa"/>
            <w:vMerge w:val="restart"/>
            <w:tcBorders>
              <w:top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№</w:t>
            </w:r>
          </w:p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759" w:type="dxa"/>
            <w:vMerge w:val="restart"/>
            <w:tcBorders>
              <w:top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Тема урока</w:t>
            </w:r>
          </w:p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Дәрес темасы</w:t>
            </w:r>
          </w:p>
        </w:tc>
        <w:tc>
          <w:tcPr>
            <w:tcW w:w="1701" w:type="dxa"/>
            <w:gridSpan w:val="2"/>
          </w:tcPr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Дата проведения</w:t>
            </w:r>
          </w:p>
        </w:tc>
        <w:tc>
          <w:tcPr>
            <w:tcW w:w="4663" w:type="dxa"/>
            <w:vMerge w:val="restart"/>
            <w:tcBorders>
              <w:top w:val="nil"/>
              <w:right w:val="nil"/>
            </w:tcBorders>
          </w:tcPr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0261" w:rsidRPr="00BE303E" w:rsidTr="00825E8C">
        <w:trPr>
          <w:gridAfter w:val="3"/>
          <w:wAfter w:w="8521" w:type="dxa"/>
          <w:trHeight w:val="260"/>
        </w:trPr>
        <w:tc>
          <w:tcPr>
            <w:tcW w:w="571" w:type="dxa"/>
            <w:vMerge/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759" w:type="dxa"/>
            <w:vMerge/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850" w:type="dxa"/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План</w:t>
            </w:r>
          </w:p>
        </w:tc>
        <w:tc>
          <w:tcPr>
            <w:tcW w:w="851" w:type="dxa"/>
          </w:tcPr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Факт</w:t>
            </w:r>
          </w:p>
        </w:tc>
        <w:tc>
          <w:tcPr>
            <w:tcW w:w="4663" w:type="dxa"/>
            <w:vMerge/>
            <w:tcBorders>
              <w:right w:val="nil"/>
            </w:tcBorders>
          </w:tcPr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0D0261" w:rsidRPr="00BE303E" w:rsidTr="00825E8C">
        <w:trPr>
          <w:gridAfter w:val="3"/>
          <w:wAfter w:w="8521" w:type="dxa"/>
          <w:trHeight w:val="316"/>
        </w:trPr>
        <w:tc>
          <w:tcPr>
            <w:tcW w:w="571" w:type="dxa"/>
            <w:tcBorders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759" w:type="dxa"/>
            <w:tcBorders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I </w:t>
            </w: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четверь.</w:t>
            </w:r>
          </w:p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I </w:t>
            </w: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чирек.</w:t>
            </w:r>
          </w:p>
        </w:tc>
        <w:tc>
          <w:tcPr>
            <w:tcW w:w="850" w:type="dxa"/>
            <w:vMerge w:val="restart"/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2.09</w:t>
            </w:r>
          </w:p>
        </w:tc>
        <w:tc>
          <w:tcPr>
            <w:tcW w:w="851" w:type="dxa"/>
            <w:vMerge w:val="restart"/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4663" w:type="dxa"/>
            <w:vMerge/>
            <w:tcBorders>
              <w:right w:val="nil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0D0261" w:rsidRPr="00BE303E" w:rsidTr="00825E8C">
        <w:trPr>
          <w:gridAfter w:val="3"/>
          <w:wAfter w:w="8521" w:type="dxa"/>
          <w:trHeight w:val="1278"/>
        </w:trPr>
        <w:tc>
          <w:tcPr>
            <w:tcW w:w="571" w:type="dxa"/>
            <w:tcBorders>
              <w:top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7759" w:type="dxa"/>
            <w:tcBorders>
              <w:top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tt-RU" w:eastAsia="ru-RU"/>
              </w:rPr>
              <w:t>Повторение изученного материала в 6 классе.</w:t>
            </w:r>
          </w:p>
          <w:p w:rsidR="000D0261" w:rsidRPr="00BE303E" w:rsidRDefault="000D0261" w:rsidP="00825E8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Значения слов и роль языка в общении.</w:t>
            </w:r>
          </w:p>
          <w:p w:rsidR="000D0261" w:rsidRPr="00BE303E" w:rsidRDefault="000D0261" w:rsidP="00825E8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6нчы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сыйныфта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E303E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ү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телг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ә</w:t>
            </w:r>
            <w:r w:rsidRPr="00BE303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н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материалны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кабатлау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  <w:r w:rsidRPr="00BE303E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 xml:space="preserve"> Сүзләрнең мәг</w:t>
            </w:r>
            <w:r w:rsidRPr="00BE303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ъ</w:t>
            </w:r>
            <w:r w:rsidRPr="00BE303E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нәсе.</w:t>
            </w:r>
          </w:p>
        </w:tc>
        <w:tc>
          <w:tcPr>
            <w:tcW w:w="850" w:type="dxa"/>
            <w:vMerge/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851" w:type="dxa"/>
            <w:vMerge/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4663" w:type="dxa"/>
            <w:vMerge/>
            <w:tcBorders>
              <w:right w:val="nil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0D0261" w:rsidRPr="00BE303E" w:rsidTr="00825E8C">
        <w:trPr>
          <w:gridAfter w:val="3"/>
          <w:wAfter w:w="8521" w:type="dxa"/>
          <w:trHeight w:val="239"/>
        </w:trPr>
        <w:tc>
          <w:tcPr>
            <w:tcW w:w="571" w:type="dxa"/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</w:t>
            </w:r>
          </w:p>
        </w:tc>
        <w:tc>
          <w:tcPr>
            <w:tcW w:w="7759" w:type="dxa"/>
          </w:tcPr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Виды словообразования.</w:t>
            </w:r>
          </w:p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Сүз ясалышы төрләре.</w:t>
            </w:r>
          </w:p>
        </w:tc>
        <w:tc>
          <w:tcPr>
            <w:tcW w:w="850" w:type="dxa"/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3.09</w:t>
            </w:r>
          </w:p>
        </w:tc>
        <w:tc>
          <w:tcPr>
            <w:tcW w:w="851" w:type="dxa"/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4663" w:type="dxa"/>
            <w:vMerge/>
            <w:tcBorders>
              <w:right w:val="nil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0D0261" w:rsidRPr="00BE303E" w:rsidTr="00825E8C">
        <w:trPr>
          <w:gridAfter w:val="3"/>
          <w:wAfter w:w="8521" w:type="dxa"/>
          <w:trHeight w:val="70"/>
        </w:trPr>
        <w:tc>
          <w:tcPr>
            <w:tcW w:w="571" w:type="dxa"/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</w:t>
            </w:r>
          </w:p>
        </w:tc>
        <w:tc>
          <w:tcPr>
            <w:tcW w:w="7759" w:type="dxa"/>
          </w:tcPr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Значимые части слова</w:t>
            </w: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.</w:t>
            </w:r>
            <w:r w:rsidRPr="00BE30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tt-RU" w:eastAsia="ru-RU"/>
              </w:rPr>
              <w:t xml:space="preserve"> </w:t>
            </w: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Самостоятел</w:t>
            </w:r>
            <w:proofErr w:type="spellStart"/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ьные</w:t>
            </w:r>
            <w:proofErr w:type="spellEnd"/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части речи</w:t>
            </w: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.</w:t>
            </w:r>
          </w:p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Сүзләрнең күп мәг</w:t>
            </w: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ъ</w:t>
            </w: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нәлелеге.</w:t>
            </w:r>
          </w:p>
        </w:tc>
        <w:tc>
          <w:tcPr>
            <w:tcW w:w="850" w:type="dxa"/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9.09</w:t>
            </w:r>
          </w:p>
        </w:tc>
        <w:tc>
          <w:tcPr>
            <w:tcW w:w="851" w:type="dxa"/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4663" w:type="dxa"/>
            <w:vMerge/>
            <w:tcBorders>
              <w:right w:val="nil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0D0261" w:rsidRPr="00BE303E" w:rsidTr="00825E8C">
        <w:trPr>
          <w:gridAfter w:val="3"/>
          <w:wAfter w:w="8521" w:type="dxa"/>
          <w:trHeight w:val="275"/>
        </w:trPr>
        <w:tc>
          <w:tcPr>
            <w:tcW w:w="571" w:type="dxa"/>
            <w:tcBorders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7759" w:type="dxa"/>
            <w:tcBorders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Смысловые части речи, роль в речи.</w:t>
            </w:r>
          </w:p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Сүз төркемнәренең мәг</w:t>
            </w: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ъ</w:t>
            </w: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нәсе.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10.09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4663" w:type="dxa"/>
            <w:vMerge/>
            <w:tcBorders>
              <w:right w:val="nil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0D0261" w:rsidRPr="00BE303E" w:rsidTr="00825E8C">
        <w:trPr>
          <w:gridAfter w:val="3"/>
          <w:wAfter w:w="8521" w:type="dxa"/>
          <w:trHeight w:val="291"/>
        </w:trPr>
        <w:tc>
          <w:tcPr>
            <w:tcW w:w="571" w:type="dxa"/>
            <w:tcBorders>
              <w:top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5</w:t>
            </w:r>
          </w:p>
        </w:tc>
        <w:tc>
          <w:tcPr>
            <w:tcW w:w="7759" w:type="dxa"/>
            <w:tcBorders>
              <w:top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tt-RU" w:eastAsia="ru-RU"/>
              </w:rPr>
              <w:t>Сочини</w:t>
            </w:r>
            <w:r w:rsidRPr="00BE303E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eastAsia="ru-RU"/>
              </w:rPr>
              <w:t>тельная связь и его особенности</w:t>
            </w:r>
          </w:p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Сөйләмдә сүзләр бәйләнеше.  Тезүле бәйләнеш.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16.09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4663" w:type="dxa"/>
            <w:vMerge/>
            <w:tcBorders>
              <w:right w:val="nil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0D0261" w:rsidRPr="00BE303E" w:rsidTr="00825E8C">
        <w:trPr>
          <w:gridAfter w:val="3"/>
          <w:wAfter w:w="8521" w:type="dxa"/>
          <w:trHeight w:val="247"/>
        </w:trPr>
        <w:tc>
          <w:tcPr>
            <w:tcW w:w="571" w:type="dxa"/>
            <w:tcBorders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6</w:t>
            </w:r>
          </w:p>
        </w:tc>
        <w:tc>
          <w:tcPr>
            <w:tcW w:w="7759" w:type="dxa"/>
            <w:tcBorders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Входная  контрольная  работа. Диктант  « Труд » </w:t>
            </w:r>
          </w:p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Кереш  контроль  диктанты  « Хезмәт »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17.09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4663" w:type="dxa"/>
            <w:vMerge/>
            <w:tcBorders>
              <w:right w:val="nil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0D0261" w:rsidRPr="00BE303E" w:rsidTr="00825E8C">
        <w:trPr>
          <w:gridAfter w:val="3"/>
          <w:wAfter w:w="8521" w:type="dxa"/>
          <w:trHeight w:val="288"/>
        </w:trPr>
        <w:tc>
          <w:tcPr>
            <w:tcW w:w="571" w:type="dxa"/>
            <w:tcBorders>
              <w:top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7</w:t>
            </w:r>
          </w:p>
        </w:tc>
        <w:tc>
          <w:tcPr>
            <w:tcW w:w="7759" w:type="dxa"/>
            <w:tcBorders>
              <w:top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Работа над ошибками.  Мофологический анализ.</w:t>
            </w:r>
          </w:p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Хаталар өстендә эш. Морфологик анализ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23.09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4663" w:type="dxa"/>
            <w:vMerge/>
            <w:tcBorders>
              <w:right w:val="nil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0D0261" w:rsidRPr="00BE303E" w:rsidTr="00825E8C">
        <w:trPr>
          <w:gridAfter w:val="3"/>
          <w:wAfter w:w="8521" w:type="dxa"/>
          <w:trHeight w:val="396"/>
        </w:trPr>
        <w:tc>
          <w:tcPr>
            <w:tcW w:w="571" w:type="dxa"/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8</w:t>
            </w:r>
          </w:p>
        </w:tc>
        <w:tc>
          <w:tcPr>
            <w:tcW w:w="7759" w:type="dxa"/>
          </w:tcPr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  <w:t xml:space="preserve"> </w:t>
            </w: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Изложение  </w:t>
            </w: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«На рыбалке»</w:t>
            </w:r>
          </w:p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Изложение  </w:t>
            </w: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«Балыкта»</w:t>
            </w:r>
          </w:p>
        </w:tc>
        <w:tc>
          <w:tcPr>
            <w:tcW w:w="850" w:type="dxa"/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24.09</w:t>
            </w:r>
          </w:p>
        </w:tc>
        <w:tc>
          <w:tcPr>
            <w:tcW w:w="851" w:type="dxa"/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4663" w:type="dxa"/>
            <w:vMerge/>
            <w:tcBorders>
              <w:right w:val="nil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0D0261" w:rsidRPr="00BE303E" w:rsidTr="00825E8C">
        <w:trPr>
          <w:gridAfter w:val="3"/>
          <w:wAfter w:w="8521" w:type="dxa"/>
          <w:trHeight w:val="70"/>
        </w:trPr>
        <w:tc>
          <w:tcPr>
            <w:tcW w:w="571" w:type="dxa"/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9</w:t>
            </w:r>
          </w:p>
        </w:tc>
        <w:tc>
          <w:tcPr>
            <w:tcW w:w="7759" w:type="dxa"/>
          </w:tcPr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Союзные и безсоюзные </w:t>
            </w: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слов</w:t>
            </w: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</w:t>
            </w: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 однородных членах</w:t>
            </w: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. Составить предложия.</w:t>
            </w:r>
          </w:p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Тиңдәш кисәкләр арасындагы теркәгечле һәм теркәгечсез бәйләнеш.Туган авылга багышлап җөмләләр төзү.</w:t>
            </w:r>
          </w:p>
        </w:tc>
        <w:tc>
          <w:tcPr>
            <w:tcW w:w="850" w:type="dxa"/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30.09</w:t>
            </w:r>
          </w:p>
        </w:tc>
        <w:tc>
          <w:tcPr>
            <w:tcW w:w="851" w:type="dxa"/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4663" w:type="dxa"/>
            <w:vMerge/>
            <w:tcBorders>
              <w:right w:val="nil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0D0261" w:rsidRPr="00BE303E" w:rsidTr="00825E8C">
        <w:trPr>
          <w:gridAfter w:val="3"/>
          <w:wAfter w:w="8521" w:type="dxa"/>
          <w:trHeight w:val="304"/>
        </w:trPr>
        <w:tc>
          <w:tcPr>
            <w:tcW w:w="571" w:type="dxa"/>
            <w:tcBorders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10</w:t>
            </w:r>
          </w:p>
        </w:tc>
        <w:tc>
          <w:tcPr>
            <w:tcW w:w="7759" w:type="dxa"/>
            <w:tcBorders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Знаки препинания у обобщающих слов.</w:t>
            </w:r>
          </w:p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Тиңдәш кисәкләр  янында  тыныш билгеләре.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1.10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4663" w:type="dxa"/>
            <w:vMerge/>
            <w:tcBorders>
              <w:right w:val="nil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0D0261" w:rsidRPr="00BE303E" w:rsidTr="00825E8C">
        <w:trPr>
          <w:gridAfter w:val="3"/>
          <w:wAfter w:w="8521" w:type="dxa"/>
          <w:trHeight w:val="324"/>
        </w:trPr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759" w:type="dxa"/>
            <w:tcBorders>
              <w:top w:val="single" w:sz="4" w:space="0" w:color="auto"/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Обобщающее слово при однородных членах</w:t>
            </w: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</w:p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Тиңдәш кисәкләр  янында гомумиләштерүче сүзләр.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7.10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4663" w:type="dxa"/>
            <w:vMerge/>
            <w:tcBorders>
              <w:right w:val="nil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0D0261" w:rsidRPr="00BE303E" w:rsidTr="00825E8C">
        <w:trPr>
          <w:gridAfter w:val="3"/>
          <w:wAfter w:w="8521" w:type="dxa"/>
          <w:trHeight w:val="437"/>
        </w:trPr>
        <w:tc>
          <w:tcPr>
            <w:tcW w:w="571" w:type="dxa"/>
            <w:tcBorders>
              <w:top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12</w:t>
            </w:r>
          </w:p>
        </w:tc>
        <w:tc>
          <w:tcPr>
            <w:tcW w:w="7759" w:type="dxa"/>
            <w:tcBorders>
              <w:top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Знаки препинания у обобщающих слов.</w:t>
            </w:r>
          </w:p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Гомумиләштерүче сүзләр янында тыныш билгеләре.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8.10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4663" w:type="dxa"/>
            <w:vMerge/>
            <w:tcBorders>
              <w:right w:val="nil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0D0261" w:rsidRPr="00BE303E" w:rsidTr="00825E8C">
        <w:trPr>
          <w:gridAfter w:val="3"/>
          <w:wAfter w:w="8521" w:type="dxa"/>
          <w:trHeight w:val="308"/>
        </w:trPr>
        <w:tc>
          <w:tcPr>
            <w:tcW w:w="571" w:type="dxa"/>
            <w:tcBorders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lastRenderedPageBreak/>
              <w:t>13</w:t>
            </w:r>
          </w:p>
        </w:tc>
        <w:tc>
          <w:tcPr>
            <w:tcW w:w="7759" w:type="dxa"/>
            <w:tcBorders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 xml:space="preserve">Подчинительная связь </w:t>
            </w:r>
          </w:p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Ияртүле бәйләнеш: иярүче һәм ияртүче сүз, аларның шартлы билгесе.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14.10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4663" w:type="dxa"/>
            <w:vMerge/>
            <w:tcBorders>
              <w:right w:val="nil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0D0261" w:rsidRPr="00BE303E" w:rsidTr="00825E8C">
        <w:trPr>
          <w:gridAfter w:val="3"/>
          <w:wAfter w:w="8521" w:type="dxa"/>
          <w:trHeight w:val="288"/>
        </w:trPr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14</w:t>
            </w:r>
          </w:p>
        </w:tc>
        <w:tc>
          <w:tcPr>
            <w:tcW w:w="7759" w:type="dxa"/>
            <w:tcBorders>
              <w:top w:val="single" w:sz="4" w:space="0" w:color="auto"/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 xml:space="preserve">Подчинительная связь </w:t>
            </w:r>
          </w:p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Ияртүле бәйләнеш: иярүче һәм ияртүче сүз, аларның шартлы билгесе.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15.10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4663" w:type="dxa"/>
            <w:vMerge/>
            <w:tcBorders>
              <w:right w:val="nil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0D0261" w:rsidRPr="00BE303E" w:rsidTr="00825E8C">
        <w:trPr>
          <w:gridAfter w:val="3"/>
          <w:wAfter w:w="8521" w:type="dxa"/>
          <w:trHeight w:val="388"/>
        </w:trPr>
        <w:tc>
          <w:tcPr>
            <w:tcW w:w="571" w:type="dxa"/>
            <w:tcBorders>
              <w:top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15</w:t>
            </w:r>
          </w:p>
        </w:tc>
        <w:tc>
          <w:tcPr>
            <w:tcW w:w="7759" w:type="dxa"/>
            <w:tcBorders>
              <w:top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Осознанное отношение.</w:t>
            </w:r>
          </w:p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Хәбәрлекле мөнәсәбәт.</w:t>
            </w:r>
            <w:r w:rsidRPr="00BE30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21.10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4663" w:type="dxa"/>
            <w:vMerge/>
            <w:tcBorders>
              <w:right w:val="nil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0D0261" w:rsidRPr="00BE303E" w:rsidTr="00825E8C">
        <w:trPr>
          <w:gridAfter w:val="3"/>
          <w:wAfter w:w="8521" w:type="dxa"/>
          <w:trHeight w:val="324"/>
        </w:trPr>
        <w:tc>
          <w:tcPr>
            <w:tcW w:w="571" w:type="dxa"/>
            <w:tcBorders>
              <w:top w:val="nil"/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16</w:t>
            </w:r>
          </w:p>
        </w:tc>
        <w:tc>
          <w:tcPr>
            <w:tcW w:w="7759" w:type="dxa"/>
            <w:tcBorders>
              <w:top w:val="nil"/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Выявляемое отношение</w:t>
            </w:r>
          </w:p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Ачыклаулы (төгәлләүле)  мөнәсәбәт.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22.10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4663" w:type="dxa"/>
            <w:vMerge/>
            <w:tcBorders>
              <w:top w:val="nil"/>
              <w:right w:val="nil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0D0261" w:rsidRPr="00BE303E" w:rsidTr="00825E8C">
        <w:trPr>
          <w:gridAfter w:val="3"/>
          <w:wAfter w:w="8521" w:type="dxa"/>
          <w:trHeight w:val="304"/>
        </w:trPr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7759" w:type="dxa"/>
            <w:tcBorders>
              <w:top w:val="single" w:sz="4" w:space="0" w:color="auto"/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Уточненное отношение.</w:t>
            </w:r>
          </w:p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Ияртүле бәйләнештәге аныклаулы мөнәсәбәт.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28.10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4663" w:type="dxa"/>
            <w:vMerge/>
            <w:tcBorders>
              <w:top w:val="nil"/>
              <w:right w:val="nil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0D0261" w:rsidRPr="00BE303E" w:rsidTr="00825E8C">
        <w:trPr>
          <w:gridAfter w:val="3"/>
          <w:wAfter w:w="8521" w:type="dxa"/>
          <w:trHeight w:val="324"/>
        </w:trPr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18</w:t>
            </w:r>
          </w:p>
        </w:tc>
        <w:tc>
          <w:tcPr>
            <w:tcW w:w="7759" w:type="dxa"/>
            <w:tcBorders>
              <w:top w:val="single" w:sz="4" w:space="0" w:color="auto"/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t-RU" w:eastAsia="ru-RU"/>
              </w:rPr>
              <w:t xml:space="preserve"> </w:t>
            </w: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  Повторение материала: </w:t>
            </w:r>
            <w:r w:rsidRPr="00BE303E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tt-RU" w:eastAsia="ru-RU"/>
              </w:rPr>
              <w:t xml:space="preserve"> сочини</w:t>
            </w:r>
            <w:r w:rsidRPr="00BE303E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eastAsia="ru-RU"/>
              </w:rPr>
              <w:t>тельная связь и его особенности</w:t>
            </w:r>
            <w:r w:rsidRPr="00BE303E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tt-RU" w:eastAsia="ru-RU"/>
              </w:rPr>
              <w:t xml:space="preserve">. </w:t>
            </w:r>
          </w:p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“Сөйләмдә сүзләр бәйләнеше” темасын кабатлау. Тестлар эшләү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29.10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4663" w:type="dxa"/>
            <w:vMerge/>
            <w:tcBorders>
              <w:top w:val="nil"/>
              <w:right w:val="nil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0D0261" w:rsidRPr="00BE303E" w:rsidTr="00825E8C">
        <w:trPr>
          <w:gridAfter w:val="3"/>
          <w:wAfter w:w="8521" w:type="dxa"/>
          <w:trHeight w:val="356"/>
        </w:trPr>
        <w:tc>
          <w:tcPr>
            <w:tcW w:w="571" w:type="dxa"/>
            <w:tcBorders>
              <w:top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59" w:type="dxa"/>
            <w:tcBorders>
              <w:top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четверь.</w:t>
            </w:r>
          </w:p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чирек.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4663" w:type="dxa"/>
            <w:vMerge/>
            <w:tcBorders>
              <w:top w:val="nil"/>
              <w:right w:val="nil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0D0261" w:rsidRPr="00BE303E" w:rsidTr="00825E8C">
        <w:trPr>
          <w:gridAfter w:val="3"/>
          <w:wAfter w:w="8521" w:type="dxa"/>
          <w:trHeight w:val="402"/>
        </w:trPr>
        <w:tc>
          <w:tcPr>
            <w:tcW w:w="571" w:type="dxa"/>
            <w:tcBorders>
              <w:top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19</w:t>
            </w:r>
          </w:p>
        </w:tc>
        <w:tc>
          <w:tcPr>
            <w:tcW w:w="7759" w:type="dxa"/>
            <w:tcBorders>
              <w:top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Контрольный  диктант </w:t>
            </w:r>
            <w:r w:rsidRPr="00BE303E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val="tt-RU"/>
              </w:rPr>
              <w:t>“</w:t>
            </w:r>
            <w:r w:rsidRPr="00BE303E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Рухи тормышның бөтенлеге”</w:t>
            </w:r>
          </w:p>
          <w:p w:rsidR="000D0261" w:rsidRPr="00BE303E" w:rsidRDefault="000D0261" w:rsidP="00825E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Контроль диктант </w:t>
            </w:r>
            <w:r w:rsidRPr="00BE303E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val="tt-RU"/>
              </w:rPr>
              <w:t>“</w:t>
            </w:r>
            <w:r w:rsidRPr="00BE303E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Рухи тормышның бөтенлеге”</w:t>
            </w:r>
            <w:r w:rsidRPr="00BE303E"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11.11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4663" w:type="dxa"/>
            <w:vMerge/>
            <w:tcBorders>
              <w:top w:val="nil"/>
              <w:right w:val="nil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0D0261" w:rsidRPr="00BE303E" w:rsidTr="00825E8C">
        <w:trPr>
          <w:gridAfter w:val="3"/>
          <w:wAfter w:w="8521" w:type="dxa"/>
          <w:trHeight w:val="354"/>
        </w:trPr>
        <w:tc>
          <w:tcPr>
            <w:tcW w:w="571" w:type="dxa"/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20</w:t>
            </w:r>
          </w:p>
        </w:tc>
        <w:tc>
          <w:tcPr>
            <w:tcW w:w="7759" w:type="dxa"/>
          </w:tcPr>
          <w:p w:rsidR="000D0261" w:rsidRPr="00BE303E" w:rsidRDefault="000D0261" w:rsidP="00825E8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 w:rsidRPr="00BE303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Словосочетание</w:t>
            </w:r>
            <w:r w:rsidRPr="00BE303E">
              <w:rPr>
                <w:rFonts w:ascii="Times New Roman" w:eastAsia="Calibri" w:hAnsi="Times New Roman" w:cs="Times New Roman"/>
                <w:bCs/>
                <w:sz w:val="28"/>
                <w:szCs w:val="28"/>
                <w:lang w:val="tt-RU"/>
              </w:rPr>
              <w:t>.</w:t>
            </w:r>
          </w:p>
          <w:p w:rsidR="000D0261" w:rsidRPr="00BE303E" w:rsidRDefault="000D0261" w:rsidP="00825E8C">
            <w:pPr>
              <w:spacing w:after="0" w:line="240" w:lineRule="auto"/>
              <w:rPr>
                <w:rFonts w:ascii="Calibri" w:eastAsia="Calibri" w:hAnsi="Calibri" w:cs="Times New Roman"/>
                <w:bCs/>
                <w:i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Сүзтезмә турында төшенчә.</w:t>
            </w:r>
            <w:r w:rsidRPr="00BE303E">
              <w:rPr>
                <w:rFonts w:ascii="Calibri" w:eastAsia="Calibri" w:hAnsi="Calibri" w:cs="Times New Roman"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12.11</w:t>
            </w:r>
          </w:p>
        </w:tc>
        <w:tc>
          <w:tcPr>
            <w:tcW w:w="851" w:type="dxa"/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4663" w:type="dxa"/>
            <w:vMerge/>
            <w:tcBorders>
              <w:top w:val="nil"/>
              <w:bottom w:val="nil"/>
              <w:right w:val="nil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0D0261" w:rsidRPr="00BE303E" w:rsidTr="00825E8C">
        <w:trPr>
          <w:gridAfter w:val="4"/>
          <w:wAfter w:w="13184" w:type="dxa"/>
          <w:trHeight w:val="405"/>
        </w:trPr>
        <w:tc>
          <w:tcPr>
            <w:tcW w:w="571" w:type="dxa"/>
            <w:tcBorders>
              <w:top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22</w:t>
            </w:r>
          </w:p>
        </w:tc>
        <w:tc>
          <w:tcPr>
            <w:tcW w:w="7759" w:type="dxa"/>
            <w:tcBorders>
              <w:top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Разветие речи. Сочинение по картине К Муллашева “Суюмбика”</w:t>
            </w:r>
          </w:p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БСҮ. Портрет нигезендә сыйфатлама элементларын кулланып хикәяләү.</w:t>
            </w:r>
          </w:p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2D050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К.Муллашевның “Сөембикә” картинасы буенча Сөембикә портретын  тасвирлау.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18.11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0D0261" w:rsidRPr="00BE303E" w:rsidTr="00825E8C">
        <w:trPr>
          <w:gridAfter w:val="4"/>
          <w:wAfter w:w="13184" w:type="dxa"/>
          <w:trHeight w:val="593"/>
        </w:trPr>
        <w:tc>
          <w:tcPr>
            <w:tcW w:w="571" w:type="dxa"/>
            <w:tcBorders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23</w:t>
            </w:r>
          </w:p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59" w:type="dxa"/>
            <w:tcBorders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Основные синтаксические единицы. Словосочетание и предложение</w:t>
            </w:r>
            <w:r w:rsidRPr="00BE30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.</w:t>
            </w:r>
            <w:r w:rsidRPr="00BE303E">
              <w:rPr>
                <w:rFonts w:ascii="Calibri" w:eastAsia="Calibri" w:hAnsi="Calibri" w:cs="Times New Roman"/>
                <w:lang w:val="be-BY"/>
              </w:rPr>
              <w:t xml:space="preserve"> </w:t>
            </w:r>
            <w:r w:rsidRPr="00BE303E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Качественные словосочетания.</w:t>
            </w:r>
          </w:p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   Исем, сыйфат сүзтезмә,  сүзтезмәдәге  бәйләүче чаралар.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19.11</w:t>
            </w:r>
          </w:p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0D0261" w:rsidRPr="00BE303E" w:rsidTr="00825E8C">
        <w:trPr>
          <w:gridAfter w:val="4"/>
          <w:wAfter w:w="13184" w:type="dxa"/>
          <w:trHeight w:val="690"/>
        </w:trPr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24</w:t>
            </w:r>
          </w:p>
        </w:tc>
        <w:tc>
          <w:tcPr>
            <w:tcW w:w="7759" w:type="dxa"/>
            <w:tcBorders>
              <w:top w:val="single" w:sz="4" w:space="0" w:color="auto"/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rPr>
                <w:rFonts w:ascii="Calibri" w:eastAsia="Calibri" w:hAnsi="Calibri" w:cs="Times New Roman"/>
                <w:lang w:val="be-BY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словосочетаний</w:t>
            </w:r>
            <w:proofErr w:type="gramStart"/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BE303E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С</w:t>
            </w:r>
            <w:proofErr w:type="gramEnd"/>
            <w:r w:rsidRPr="00BE303E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ловосочетание в разговорной форме</w:t>
            </w:r>
            <w:r w:rsidRPr="00BE303E">
              <w:rPr>
                <w:rFonts w:ascii="Calibri" w:eastAsia="Calibri" w:hAnsi="Calibri" w:cs="Times New Roman"/>
                <w:lang w:val="be-BY"/>
              </w:rPr>
              <w:t xml:space="preserve">. </w:t>
            </w:r>
          </w:p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Алмашлык,  рәвеш сүзтезмә,  сүзтезмәдәге  бәйләүче чаралар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25.11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0D0261" w:rsidRPr="00BE303E" w:rsidTr="00825E8C">
        <w:trPr>
          <w:gridAfter w:val="4"/>
          <w:wAfter w:w="13184" w:type="dxa"/>
          <w:trHeight w:val="372"/>
        </w:trPr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24</w:t>
            </w:r>
          </w:p>
        </w:tc>
        <w:tc>
          <w:tcPr>
            <w:tcW w:w="7759" w:type="dxa"/>
            <w:tcBorders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Словосочетание в разговорной форме, связующие в словосочетании.</w:t>
            </w:r>
          </w:p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Алмашлык,  рәвеш сүзтезмә,  сүзтезмәдәге  бәйләүче чаралар.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26.11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0D0261" w:rsidRPr="00BE303E" w:rsidTr="00825E8C">
        <w:trPr>
          <w:gridAfter w:val="4"/>
          <w:wAfter w:w="13184" w:type="dxa"/>
          <w:trHeight w:val="374"/>
        </w:trPr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25</w:t>
            </w:r>
          </w:p>
        </w:tc>
        <w:tc>
          <w:tcPr>
            <w:tcW w:w="7759" w:type="dxa"/>
            <w:tcBorders>
              <w:top w:val="single" w:sz="4" w:space="0" w:color="auto"/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Словосочетания числительных.</w:t>
            </w:r>
          </w:p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Сан һәм хәбәрлек сүз  сүзтезмә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2.12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0D0261" w:rsidRPr="00BE303E" w:rsidTr="00825E8C">
        <w:trPr>
          <w:gridAfter w:val="4"/>
          <w:wAfter w:w="13184" w:type="dxa"/>
          <w:trHeight w:val="423"/>
        </w:trPr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7759" w:type="dxa"/>
            <w:tcBorders>
              <w:top w:val="single" w:sz="4" w:space="0" w:color="auto"/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 Изложение “ Ветры”</w:t>
            </w:r>
          </w:p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Изложение “ Җилләр”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30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3.12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0D0261" w:rsidRPr="00BE303E" w:rsidTr="00825E8C">
        <w:trPr>
          <w:gridAfter w:val="4"/>
          <w:wAfter w:w="13184" w:type="dxa"/>
          <w:trHeight w:val="356"/>
        </w:trPr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27</w:t>
            </w:r>
          </w:p>
        </w:tc>
        <w:tc>
          <w:tcPr>
            <w:tcW w:w="7759" w:type="dxa"/>
            <w:tcBorders>
              <w:top w:val="single" w:sz="4" w:space="0" w:color="auto"/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Calibri" w:eastAsia="Calibri" w:hAnsi="Calibri" w:cs="Times New Roman"/>
                <w:lang w:val="be-BY"/>
              </w:rPr>
              <w:t xml:space="preserve"> </w:t>
            </w:r>
            <w:r w:rsidRPr="00BE303E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Порядок проверки словосочетаний.</w:t>
            </w:r>
          </w:p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Сүзтезмәләрне тикшерү тәртибе.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9.12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0D0261" w:rsidRPr="00BE303E" w:rsidTr="00825E8C">
        <w:trPr>
          <w:gridAfter w:val="4"/>
          <w:wAfter w:w="13184" w:type="dxa"/>
          <w:trHeight w:val="251"/>
        </w:trPr>
        <w:tc>
          <w:tcPr>
            <w:tcW w:w="571" w:type="dxa"/>
            <w:tcBorders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28</w:t>
            </w:r>
          </w:p>
        </w:tc>
        <w:tc>
          <w:tcPr>
            <w:tcW w:w="7759" w:type="dxa"/>
            <w:tcBorders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Предложение. Как возникает предложение?.</w:t>
            </w:r>
          </w:p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Җөмлә. Җөмлә ничек барлыкка килә?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10.12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0D0261" w:rsidRPr="00BE303E" w:rsidTr="00825E8C">
        <w:trPr>
          <w:gridAfter w:val="4"/>
          <w:wAfter w:w="13184" w:type="dxa"/>
          <w:trHeight w:val="374"/>
        </w:trPr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lastRenderedPageBreak/>
              <w:t>29</w:t>
            </w:r>
          </w:p>
        </w:tc>
        <w:tc>
          <w:tcPr>
            <w:tcW w:w="7759" w:type="dxa"/>
            <w:tcBorders>
              <w:top w:val="single" w:sz="4" w:space="0" w:color="auto"/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Двухсоставные предложения.  </w:t>
            </w:r>
          </w:p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Икесоставлы җөмләләр.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16.12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0D0261" w:rsidRPr="00BE303E" w:rsidTr="00825E8C">
        <w:trPr>
          <w:gridAfter w:val="4"/>
          <w:wAfter w:w="13184" w:type="dxa"/>
          <w:trHeight w:val="288"/>
        </w:trPr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30</w:t>
            </w:r>
          </w:p>
        </w:tc>
        <w:tc>
          <w:tcPr>
            <w:tcW w:w="7759" w:type="dxa"/>
            <w:tcBorders>
              <w:top w:val="single" w:sz="4" w:space="0" w:color="auto"/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Контрольный диктант </w:t>
            </w:r>
            <w:r w:rsidRPr="00BE303E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val="tt-RU"/>
              </w:rPr>
              <w:t>“</w:t>
            </w:r>
            <w:r w:rsidRPr="00BE303E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Вкус труда”</w:t>
            </w:r>
          </w:p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Контроль диктант </w:t>
            </w:r>
            <w:r w:rsidRPr="00BE303E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val="tt-RU"/>
              </w:rPr>
              <w:t>“</w:t>
            </w:r>
            <w:r w:rsidRPr="00BE303E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Хезмәт ләззәте”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17.12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0D0261" w:rsidRPr="00BE303E" w:rsidTr="00825E8C">
        <w:trPr>
          <w:gridAfter w:val="4"/>
          <w:wAfter w:w="13184" w:type="dxa"/>
          <w:trHeight w:val="259"/>
        </w:trPr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7759" w:type="dxa"/>
            <w:tcBorders>
              <w:top w:val="single" w:sz="4" w:space="0" w:color="auto"/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Односоставные предложения.</w:t>
            </w:r>
          </w:p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Бер составлы җөмләләр.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23.12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0D0261" w:rsidRPr="00BE303E" w:rsidTr="00825E8C">
        <w:trPr>
          <w:gridAfter w:val="4"/>
          <w:wAfter w:w="13184" w:type="dxa"/>
          <w:trHeight w:val="853"/>
        </w:trPr>
        <w:tc>
          <w:tcPr>
            <w:tcW w:w="571" w:type="dxa"/>
            <w:tcBorders>
              <w:top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32</w:t>
            </w:r>
          </w:p>
        </w:tc>
        <w:tc>
          <w:tcPr>
            <w:tcW w:w="7759" w:type="dxa"/>
            <w:tcBorders>
              <w:top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Общее понятие о предложении. Виды предложений по цели высказывания</w:t>
            </w: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.</w:t>
            </w:r>
          </w:p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Әйтелеше ягыннан җөмлә төрләре.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24.12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0D0261" w:rsidRPr="00BE303E" w:rsidTr="00825E8C">
        <w:trPr>
          <w:gridAfter w:val="4"/>
          <w:wAfter w:w="13184" w:type="dxa"/>
          <w:trHeight w:val="331"/>
        </w:trPr>
        <w:tc>
          <w:tcPr>
            <w:tcW w:w="571" w:type="dxa"/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759" w:type="dxa"/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III </w:t>
            </w: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четверть.</w:t>
            </w:r>
          </w:p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III </w:t>
            </w: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чирек.</w:t>
            </w:r>
          </w:p>
        </w:tc>
        <w:tc>
          <w:tcPr>
            <w:tcW w:w="850" w:type="dxa"/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851" w:type="dxa"/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0D0261" w:rsidRPr="00BE303E" w:rsidTr="00825E8C">
        <w:trPr>
          <w:gridAfter w:val="4"/>
          <w:wAfter w:w="13184" w:type="dxa"/>
          <w:trHeight w:val="70"/>
        </w:trPr>
        <w:tc>
          <w:tcPr>
            <w:tcW w:w="571" w:type="dxa"/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33</w:t>
            </w:r>
          </w:p>
        </w:tc>
        <w:tc>
          <w:tcPr>
            <w:tcW w:w="7759" w:type="dxa"/>
          </w:tcPr>
          <w:p w:rsidR="000D0261" w:rsidRPr="00BE303E" w:rsidRDefault="000D0261" w:rsidP="00825E8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 xml:space="preserve">   </w:t>
            </w:r>
            <w:r w:rsidRPr="00BE303E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BE303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Восклицательное предложение</w:t>
            </w:r>
          </w:p>
          <w:p w:rsidR="000D0261" w:rsidRPr="00BE303E" w:rsidRDefault="000D0261" w:rsidP="00825E8C">
            <w:pPr>
              <w:spacing w:after="0" w:line="240" w:lineRule="auto"/>
              <w:rPr>
                <w:rFonts w:ascii="Calibri" w:eastAsia="Calibri" w:hAnsi="Calibri" w:cs="Times New Roman"/>
                <w:lang w:val="tt-RU" w:eastAsia="ru-RU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 xml:space="preserve">    Өндәү җөмләләр</w:t>
            </w:r>
          </w:p>
        </w:tc>
        <w:tc>
          <w:tcPr>
            <w:tcW w:w="850" w:type="dxa"/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13.01</w:t>
            </w:r>
          </w:p>
        </w:tc>
        <w:tc>
          <w:tcPr>
            <w:tcW w:w="851" w:type="dxa"/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0D0261" w:rsidRPr="00BE303E" w:rsidTr="00825E8C">
        <w:trPr>
          <w:gridAfter w:val="4"/>
          <w:wAfter w:w="13184" w:type="dxa"/>
          <w:trHeight w:val="70"/>
        </w:trPr>
        <w:tc>
          <w:tcPr>
            <w:tcW w:w="571" w:type="dxa"/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34</w:t>
            </w:r>
          </w:p>
        </w:tc>
        <w:tc>
          <w:tcPr>
            <w:tcW w:w="7759" w:type="dxa"/>
          </w:tcPr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Диктант.“ Мәхәббәт сагышы»</w:t>
            </w:r>
          </w:p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Сүзтезмә темасы буенча диктант.“ Мәхәббәт сагышы»</w:t>
            </w:r>
          </w:p>
        </w:tc>
        <w:tc>
          <w:tcPr>
            <w:tcW w:w="850" w:type="dxa"/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14.01</w:t>
            </w:r>
          </w:p>
        </w:tc>
        <w:tc>
          <w:tcPr>
            <w:tcW w:w="851" w:type="dxa"/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0D0261" w:rsidRPr="00BE303E" w:rsidTr="00825E8C">
        <w:trPr>
          <w:gridAfter w:val="4"/>
          <w:wAfter w:w="13184" w:type="dxa"/>
          <w:trHeight w:val="243"/>
        </w:trPr>
        <w:tc>
          <w:tcPr>
            <w:tcW w:w="571" w:type="dxa"/>
            <w:tcBorders>
              <w:top w:val="nil"/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35</w:t>
            </w:r>
          </w:p>
        </w:tc>
        <w:tc>
          <w:tcPr>
            <w:tcW w:w="7759" w:type="dxa"/>
            <w:tcBorders>
              <w:top w:val="nil"/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Синтагма.</w:t>
            </w:r>
          </w:p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Синтагма.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20.01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0D0261" w:rsidRPr="00BE303E" w:rsidTr="00825E8C">
        <w:trPr>
          <w:gridAfter w:val="4"/>
          <w:wAfter w:w="13184" w:type="dxa"/>
          <w:trHeight w:val="340"/>
        </w:trPr>
        <w:tc>
          <w:tcPr>
            <w:tcW w:w="571" w:type="dxa"/>
            <w:tcBorders>
              <w:top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36</w:t>
            </w:r>
          </w:p>
        </w:tc>
        <w:tc>
          <w:tcPr>
            <w:tcW w:w="7759" w:type="dxa"/>
            <w:tcBorders>
              <w:top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tt-RU" w:eastAsia="ru-RU"/>
              </w:rPr>
              <w:t>Утвердительные</w:t>
            </w:r>
            <w:r w:rsidRPr="00BE303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tt-RU" w:eastAsia="ru-RU"/>
              </w:rPr>
              <w:t> </w:t>
            </w:r>
            <w:r w:rsidRPr="00BE303E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tt-RU" w:eastAsia="ru-RU"/>
              </w:rPr>
              <w:t>и</w:t>
            </w:r>
            <w:r w:rsidRPr="00BE303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tt-RU" w:eastAsia="ru-RU"/>
              </w:rPr>
              <w:t> </w:t>
            </w:r>
            <w:r w:rsidRPr="00BE303E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tt-RU" w:eastAsia="ru-RU"/>
              </w:rPr>
              <w:t>отрицательные</w:t>
            </w:r>
            <w:r w:rsidRPr="00BE303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tt-RU" w:eastAsia="ru-RU"/>
              </w:rPr>
              <w:t> </w:t>
            </w:r>
            <w:r w:rsidRPr="00BE303E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tt-RU" w:eastAsia="ru-RU"/>
              </w:rPr>
              <w:t>предложения.</w:t>
            </w:r>
          </w:p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Раслау һәм инкяр җөмләләр.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21.01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0D0261" w:rsidRPr="00BE303E" w:rsidTr="00825E8C">
        <w:trPr>
          <w:gridAfter w:val="4"/>
          <w:wAfter w:w="13184" w:type="dxa"/>
          <w:trHeight w:val="70"/>
        </w:trPr>
        <w:tc>
          <w:tcPr>
            <w:tcW w:w="571" w:type="dxa"/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37</w:t>
            </w:r>
          </w:p>
        </w:tc>
        <w:tc>
          <w:tcPr>
            <w:tcW w:w="7759" w:type="dxa"/>
          </w:tcPr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Сочинение . “Мой родной край”</w:t>
            </w:r>
          </w:p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Сочинение. “Туган ягым”</w:t>
            </w:r>
          </w:p>
        </w:tc>
        <w:tc>
          <w:tcPr>
            <w:tcW w:w="850" w:type="dxa"/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27.01</w:t>
            </w:r>
          </w:p>
        </w:tc>
        <w:tc>
          <w:tcPr>
            <w:tcW w:w="851" w:type="dxa"/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0D0261" w:rsidRPr="00BE303E" w:rsidTr="00825E8C">
        <w:trPr>
          <w:gridAfter w:val="4"/>
          <w:wAfter w:w="13184" w:type="dxa"/>
          <w:trHeight w:val="386"/>
        </w:trPr>
        <w:tc>
          <w:tcPr>
            <w:tcW w:w="571" w:type="dxa"/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38</w:t>
            </w:r>
          </w:p>
        </w:tc>
        <w:tc>
          <w:tcPr>
            <w:tcW w:w="7759" w:type="dxa"/>
          </w:tcPr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Нераспространенное и распространенное предло</w:t>
            </w: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</w:t>
            </w: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ение.     Җыйнак һәм җәенке җөмләләр. Авыл ветераннарына багышлап җөмләләр төзү.</w:t>
            </w:r>
          </w:p>
        </w:tc>
        <w:tc>
          <w:tcPr>
            <w:tcW w:w="850" w:type="dxa"/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28.01</w:t>
            </w:r>
          </w:p>
        </w:tc>
        <w:tc>
          <w:tcPr>
            <w:tcW w:w="851" w:type="dxa"/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0D0261" w:rsidRPr="00BE303E" w:rsidTr="00825E8C">
        <w:trPr>
          <w:gridAfter w:val="2"/>
          <w:wAfter w:w="8482" w:type="dxa"/>
          <w:trHeight w:val="358"/>
        </w:trPr>
        <w:tc>
          <w:tcPr>
            <w:tcW w:w="571" w:type="dxa"/>
            <w:tcBorders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39</w:t>
            </w:r>
          </w:p>
        </w:tc>
        <w:tc>
          <w:tcPr>
            <w:tcW w:w="7759" w:type="dxa"/>
            <w:tcBorders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val="tt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</w:rPr>
              <w:t xml:space="preserve"> Полные и неполные предложения</w:t>
            </w:r>
            <w:r w:rsidRPr="00BE303E">
              <w:rPr>
                <w:rFonts w:ascii="Times New Roman" w:eastAsia="Times New Roman" w:hAnsi="Times New Roman" w:cs="Times New Roman"/>
                <w:sz w:val="28"/>
                <w:lang w:val="tt-RU"/>
              </w:rPr>
              <w:t>.</w:t>
            </w:r>
          </w:p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lang w:val="tt-RU"/>
              </w:rPr>
              <w:t>Тулы һәм ким җөмләләр.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3.02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4702" w:type="dxa"/>
            <w:gridSpan w:val="2"/>
            <w:vMerge w:val="restart"/>
            <w:tcBorders>
              <w:top w:val="nil"/>
              <w:right w:val="nil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0D0261" w:rsidRPr="00BE303E" w:rsidTr="00825E8C">
        <w:trPr>
          <w:gridAfter w:val="2"/>
          <w:wAfter w:w="8482" w:type="dxa"/>
          <w:trHeight w:val="377"/>
        </w:trPr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40</w:t>
            </w:r>
          </w:p>
        </w:tc>
        <w:tc>
          <w:tcPr>
            <w:tcW w:w="7759" w:type="dxa"/>
            <w:tcBorders>
              <w:top w:val="single" w:sz="4" w:space="0" w:color="auto"/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Простые и сложные предложения. </w:t>
            </w:r>
          </w:p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Гади  һәм кушма җөмләләр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4.02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4702" w:type="dxa"/>
            <w:gridSpan w:val="2"/>
            <w:vMerge/>
            <w:tcBorders>
              <w:right w:val="nil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0D0261" w:rsidRPr="00BE303E" w:rsidTr="00825E8C">
        <w:trPr>
          <w:gridAfter w:val="2"/>
          <w:wAfter w:w="8482" w:type="dxa"/>
          <w:trHeight w:val="429"/>
        </w:trPr>
        <w:tc>
          <w:tcPr>
            <w:tcW w:w="571" w:type="dxa"/>
            <w:tcBorders>
              <w:top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41</w:t>
            </w:r>
          </w:p>
        </w:tc>
        <w:tc>
          <w:tcPr>
            <w:tcW w:w="7759" w:type="dxa"/>
            <w:tcBorders>
              <w:top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Изложение . “Орёл” </w:t>
            </w:r>
          </w:p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Изложение. “Бөркет”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10.02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4702" w:type="dxa"/>
            <w:gridSpan w:val="2"/>
            <w:vMerge/>
            <w:tcBorders>
              <w:bottom w:val="nil"/>
              <w:right w:val="nil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0D0261" w:rsidRPr="00BE303E" w:rsidTr="00825E8C">
        <w:trPr>
          <w:gridAfter w:val="4"/>
          <w:wAfter w:w="13184" w:type="dxa"/>
          <w:trHeight w:val="374"/>
        </w:trPr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42</w:t>
            </w:r>
          </w:p>
        </w:tc>
        <w:tc>
          <w:tcPr>
            <w:tcW w:w="7759" w:type="dxa"/>
            <w:tcBorders>
              <w:top w:val="single" w:sz="4" w:space="0" w:color="auto"/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val="tt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</w:rPr>
              <w:t xml:space="preserve"> Союзные, бессоюзные  сложные предложения.</w:t>
            </w:r>
          </w:p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lang w:val="tt-RU"/>
              </w:rPr>
              <w:t>Теркәгечле һәм теркәгечсез кушма җөмләләр.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11.02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0D0261" w:rsidRPr="00BE303E" w:rsidTr="00825E8C">
        <w:trPr>
          <w:gridAfter w:val="4"/>
          <w:wAfter w:w="13184" w:type="dxa"/>
          <w:trHeight w:val="324"/>
        </w:trPr>
        <w:tc>
          <w:tcPr>
            <w:tcW w:w="571" w:type="dxa"/>
            <w:tcBorders>
              <w:top w:val="single" w:sz="4" w:space="0" w:color="auto"/>
              <w:bottom w:val="single" w:sz="4" w:space="0" w:color="000000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43</w:t>
            </w:r>
          </w:p>
        </w:tc>
        <w:tc>
          <w:tcPr>
            <w:tcW w:w="7759" w:type="dxa"/>
            <w:tcBorders>
              <w:top w:val="single" w:sz="4" w:space="0" w:color="auto"/>
              <w:bottom w:val="single" w:sz="4" w:space="0" w:color="000000"/>
            </w:tcBorders>
          </w:tcPr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Главные члены предложения. Подлежащее.</w:t>
            </w:r>
          </w:p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Җөмләнең баш кисзкләре. Ия.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000000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17.02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000000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0D0261" w:rsidRPr="00BE303E" w:rsidTr="00825E8C">
        <w:trPr>
          <w:gridAfter w:val="4"/>
          <w:wAfter w:w="13184" w:type="dxa"/>
          <w:trHeight w:val="324"/>
        </w:trPr>
        <w:tc>
          <w:tcPr>
            <w:tcW w:w="571" w:type="dxa"/>
            <w:tcBorders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44</w:t>
            </w:r>
          </w:p>
        </w:tc>
        <w:tc>
          <w:tcPr>
            <w:tcW w:w="7759" w:type="dxa"/>
            <w:tcBorders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Сказуемое.</w:t>
            </w:r>
          </w:p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Хәбәр.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18.02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0D0261" w:rsidRPr="00BE303E" w:rsidTr="00825E8C">
        <w:trPr>
          <w:gridAfter w:val="4"/>
          <w:wAfter w:w="13184" w:type="dxa"/>
          <w:trHeight w:val="594"/>
        </w:trPr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45</w:t>
            </w:r>
          </w:p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759" w:type="dxa"/>
            <w:tcBorders>
              <w:top w:val="single" w:sz="4" w:space="0" w:color="auto"/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Повторение. Диктант  “Песня о </w:t>
            </w: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</w:t>
            </w: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изни”</w:t>
            </w:r>
          </w:p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“Җөмлә төрләре” темасы бенча диктант  “Тормыш турындагы җыр”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24.02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0D0261" w:rsidRPr="00BE303E" w:rsidTr="00825E8C">
        <w:trPr>
          <w:gridAfter w:val="4"/>
          <w:wAfter w:w="13184" w:type="dxa"/>
          <w:trHeight w:val="340"/>
        </w:trPr>
        <w:tc>
          <w:tcPr>
            <w:tcW w:w="571" w:type="dxa"/>
            <w:tcBorders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46</w:t>
            </w:r>
          </w:p>
        </w:tc>
        <w:tc>
          <w:tcPr>
            <w:tcW w:w="7759" w:type="dxa"/>
            <w:tcBorders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В</w:t>
            </w:r>
            <w:r w:rsidRPr="00BE303E">
              <w:rPr>
                <w:rFonts w:ascii="Times New Roman" w:eastAsia="Times New Roman" w:hAnsi="Times New Roman" w:cs="Times New Roman"/>
                <w:sz w:val="28"/>
                <w:lang w:val="tt-RU"/>
              </w:rPr>
              <w:t>торостепенные члены предложения.</w:t>
            </w: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 Аергыч.</w:t>
            </w:r>
          </w:p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Определение.</w:t>
            </w:r>
          </w:p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Җөмләнең иярчен кисәкләре. Аергыч.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25.02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0D0261" w:rsidRPr="00BE303E" w:rsidTr="00825E8C">
        <w:trPr>
          <w:gridAfter w:val="4"/>
          <w:wAfter w:w="13184" w:type="dxa"/>
          <w:trHeight w:val="498"/>
        </w:trPr>
        <w:tc>
          <w:tcPr>
            <w:tcW w:w="571" w:type="dxa"/>
            <w:tcBorders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47</w:t>
            </w:r>
          </w:p>
        </w:tc>
        <w:tc>
          <w:tcPr>
            <w:tcW w:w="7759" w:type="dxa"/>
            <w:tcBorders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Дополнение.Прямые и косвенные предло</w:t>
            </w:r>
            <w:r w:rsidRPr="00BE30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ж</w:t>
            </w:r>
            <w:r w:rsidRPr="00BE30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ения</w:t>
            </w: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.</w:t>
            </w:r>
          </w:p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Тәмамлык. Туры һәм кыек тәмамлыклар, аларның белдерелүе, </w:t>
            </w: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lastRenderedPageBreak/>
              <w:t>җөмләдәге урыны.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lastRenderedPageBreak/>
              <w:t>3.03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0D0261" w:rsidRPr="00BE303E" w:rsidTr="00825E8C">
        <w:trPr>
          <w:gridAfter w:val="4"/>
          <w:wAfter w:w="13184" w:type="dxa"/>
          <w:trHeight w:val="270"/>
        </w:trPr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lastRenderedPageBreak/>
              <w:t>48</w:t>
            </w:r>
          </w:p>
        </w:tc>
        <w:tc>
          <w:tcPr>
            <w:tcW w:w="7759" w:type="dxa"/>
            <w:tcBorders>
              <w:top w:val="single" w:sz="4" w:space="0" w:color="auto"/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tt-RU" w:eastAsia="ru-RU"/>
              </w:rPr>
              <w:t xml:space="preserve"> </w:t>
            </w: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Обстоятельство и его виды. Обстоятельство времени, места. </w:t>
            </w:r>
          </w:p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Хәлләр. Вакыт  һәм урын хәлләре,  аларның белдерелүе, җөмләдәге урыны.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4.03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0D0261" w:rsidRPr="00BE303E" w:rsidTr="00825E8C">
        <w:trPr>
          <w:gridAfter w:val="4"/>
          <w:wAfter w:w="13184" w:type="dxa"/>
          <w:trHeight w:val="274"/>
        </w:trPr>
        <w:tc>
          <w:tcPr>
            <w:tcW w:w="571" w:type="dxa"/>
            <w:tcBorders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49</w:t>
            </w:r>
          </w:p>
        </w:tc>
        <w:tc>
          <w:tcPr>
            <w:tcW w:w="7759" w:type="dxa"/>
            <w:tcBorders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Разветия речи. Сочинение. “Мой любимый друг”</w:t>
            </w:r>
          </w:p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БСҮ. Сочинение “Минем  яраткан дустым”. Сочинениене бергәләп тикшерү.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10.03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0D0261" w:rsidRPr="00BE303E" w:rsidTr="00825E8C">
        <w:trPr>
          <w:gridAfter w:val="4"/>
          <w:wAfter w:w="13184" w:type="dxa"/>
          <w:trHeight w:val="304"/>
        </w:trPr>
        <w:tc>
          <w:tcPr>
            <w:tcW w:w="571" w:type="dxa"/>
            <w:tcBorders>
              <w:top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50</w:t>
            </w:r>
          </w:p>
        </w:tc>
        <w:tc>
          <w:tcPr>
            <w:tcW w:w="7759" w:type="dxa"/>
            <w:tcBorders>
              <w:top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 xml:space="preserve">Обстоятельство </w:t>
            </w:r>
            <w:r w:rsidRPr="00BE30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образа действия, меры и степени.</w:t>
            </w:r>
            <w:r w:rsidRPr="00BE303E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 </w:t>
            </w:r>
            <w:r w:rsidRPr="00BE30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Обстоятельство  сравнения</w:t>
            </w: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. </w:t>
            </w:r>
          </w:p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Рәвеш һәм күләм хәлләре, аларның белдерелүе, җөмләдәге урыны.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11.03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0D0261" w:rsidRPr="00BE303E" w:rsidTr="00825E8C">
        <w:trPr>
          <w:gridAfter w:val="4"/>
          <w:wAfter w:w="13184" w:type="dxa"/>
          <w:trHeight w:val="340"/>
        </w:trPr>
        <w:tc>
          <w:tcPr>
            <w:tcW w:w="571" w:type="dxa"/>
            <w:tcBorders>
              <w:top w:val="nil"/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51</w:t>
            </w:r>
          </w:p>
        </w:tc>
        <w:tc>
          <w:tcPr>
            <w:tcW w:w="7759" w:type="dxa"/>
            <w:tcBorders>
              <w:top w:val="nil"/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Обстоятельство цели и причины</w:t>
            </w: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.</w:t>
            </w:r>
          </w:p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Сәбәп һәм максат хәлләре, аларның белдерелүе, җөмләдәге урыны.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17.03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0261" w:rsidRPr="00BE303E" w:rsidTr="00825E8C">
        <w:trPr>
          <w:gridAfter w:val="4"/>
          <w:wAfter w:w="13184" w:type="dxa"/>
          <w:trHeight w:val="296"/>
        </w:trPr>
        <w:tc>
          <w:tcPr>
            <w:tcW w:w="571" w:type="dxa"/>
            <w:tcBorders>
              <w:top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52</w:t>
            </w:r>
          </w:p>
        </w:tc>
        <w:tc>
          <w:tcPr>
            <w:tcW w:w="7759" w:type="dxa"/>
            <w:tcBorders>
              <w:top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Контрольный  диктант .  “Путишествие облоков”</w:t>
            </w:r>
          </w:p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Контроль  диктант .  “Болытлар сәяхәте”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18.03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0D0261" w:rsidRPr="00BE303E" w:rsidTr="00825E8C">
        <w:trPr>
          <w:gridAfter w:val="4"/>
          <w:wAfter w:w="13184" w:type="dxa"/>
          <w:trHeight w:val="70"/>
        </w:trPr>
        <w:tc>
          <w:tcPr>
            <w:tcW w:w="571" w:type="dxa"/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53</w:t>
            </w:r>
          </w:p>
        </w:tc>
        <w:tc>
          <w:tcPr>
            <w:tcW w:w="7759" w:type="dxa"/>
          </w:tcPr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Обстоятельство условия и уступки их обозначение.</w:t>
            </w: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Шарт хәле һәм кире хәлләр, аларның белдерелүе, җөмләдәге урыны.</w:t>
            </w:r>
          </w:p>
        </w:tc>
        <w:tc>
          <w:tcPr>
            <w:tcW w:w="850" w:type="dxa"/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24.03</w:t>
            </w:r>
          </w:p>
        </w:tc>
        <w:tc>
          <w:tcPr>
            <w:tcW w:w="851" w:type="dxa"/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0D0261" w:rsidRPr="00BE303E" w:rsidTr="00825E8C">
        <w:trPr>
          <w:gridAfter w:val="4"/>
          <w:wAfter w:w="13184" w:type="dxa"/>
          <w:trHeight w:val="70"/>
        </w:trPr>
        <w:tc>
          <w:tcPr>
            <w:tcW w:w="571" w:type="dxa"/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54</w:t>
            </w:r>
          </w:p>
        </w:tc>
        <w:tc>
          <w:tcPr>
            <w:tcW w:w="7759" w:type="dxa"/>
          </w:tcPr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Приложение. </w:t>
            </w:r>
          </w:p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Аныклагыч.</w:t>
            </w:r>
          </w:p>
        </w:tc>
        <w:tc>
          <w:tcPr>
            <w:tcW w:w="850" w:type="dxa"/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25.03</w:t>
            </w:r>
          </w:p>
        </w:tc>
        <w:tc>
          <w:tcPr>
            <w:tcW w:w="851" w:type="dxa"/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0D0261" w:rsidRPr="00BE303E" w:rsidTr="00825E8C">
        <w:trPr>
          <w:gridAfter w:val="4"/>
          <w:wAfter w:w="13184" w:type="dxa"/>
          <w:trHeight w:val="324"/>
        </w:trPr>
        <w:tc>
          <w:tcPr>
            <w:tcW w:w="571" w:type="dxa"/>
            <w:tcBorders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759" w:type="dxa"/>
            <w:tcBorders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IV </w:t>
            </w:r>
            <w:proofErr w:type="spellStart"/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четверь</w:t>
            </w:r>
            <w:proofErr w:type="spellEnd"/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IV чирек.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0D0261" w:rsidRPr="00BE303E" w:rsidTr="00825E8C">
        <w:trPr>
          <w:gridAfter w:val="4"/>
          <w:wAfter w:w="13184" w:type="dxa"/>
          <w:trHeight w:val="304"/>
        </w:trPr>
        <w:tc>
          <w:tcPr>
            <w:tcW w:w="571" w:type="dxa"/>
            <w:tcBorders>
              <w:top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55</w:t>
            </w:r>
          </w:p>
        </w:tc>
        <w:tc>
          <w:tcPr>
            <w:tcW w:w="7759" w:type="dxa"/>
            <w:tcBorders>
              <w:top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Знаки препинания при приложении .</w:t>
            </w:r>
          </w:p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Аныклагыч һәм алар янында тыныш  билгеләре.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7.04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0D0261" w:rsidRPr="00BE303E" w:rsidTr="00825E8C">
        <w:trPr>
          <w:gridAfter w:val="4"/>
          <w:wAfter w:w="13184" w:type="dxa"/>
          <w:trHeight w:val="245"/>
        </w:trPr>
        <w:tc>
          <w:tcPr>
            <w:tcW w:w="571" w:type="dxa"/>
            <w:tcBorders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56</w:t>
            </w:r>
          </w:p>
        </w:tc>
        <w:tc>
          <w:tcPr>
            <w:tcW w:w="7759" w:type="dxa"/>
            <w:tcBorders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Обособленные члены предложения.</w:t>
            </w:r>
          </w:p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Аерымланган хәлләр.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8.04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0D0261" w:rsidRPr="00BE303E" w:rsidTr="00825E8C">
        <w:trPr>
          <w:gridAfter w:val="4"/>
          <w:wAfter w:w="13184" w:type="dxa"/>
          <w:trHeight w:val="278"/>
        </w:trPr>
        <w:tc>
          <w:tcPr>
            <w:tcW w:w="571" w:type="dxa"/>
            <w:tcBorders>
              <w:top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57</w:t>
            </w:r>
          </w:p>
        </w:tc>
        <w:tc>
          <w:tcPr>
            <w:tcW w:w="7759" w:type="dxa"/>
            <w:tcBorders>
              <w:top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Знаки препинания в предложениях с обособленными членами предложения</w:t>
            </w:r>
            <w:proofErr w:type="gramStart"/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.</w:t>
            </w:r>
            <w:proofErr w:type="gramEnd"/>
          </w:p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Аерымланган хәлләр  янында куела торган тыныш билгеләре.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14.04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0D0261" w:rsidRPr="00BE303E" w:rsidTr="00825E8C">
        <w:trPr>
          <w:gridAfter w:val="4"/>
          <w:wAfter w:w="13184" w:type="dxa"/>
          <w:trHeight w:val="70"/>
        </w:trPr>
        <w:tc>
          <w:tcPr>
            <w:tcW w:w="571" w:type="dxa"/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58</w:t>
            </w:r>
          </w:p>
        </w:tc>
        <w:tc>
          <w:tcPr>
            <w:tcW w:w="7759" w:type="dxa"/>
          </w:tcPr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Развитие речи.Сочинение. “Моя любимая книга”.</w:t>
            </w:r>
          </w:p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Бәйләнешле сөйләм үстерү. “Минем яратып укыган китабым”.</w:t>
            </w:r>
          </w:p>
        </w:tc>
        <w:tc>
          <w:tcPr>
            <w:tcW w:w="850" w:type="dxa"/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0D0261" w:rsidRPr="00BE303E" w:rsidTr="00825E8C">
        <w:trPr>
          <w:gridAfter w:val="4"/>
          <w:wAfter w:w="13184" w:type="dxa"/>
          <w:trHeight w:val="357"/>
        </w:trPr>
        <w:tc>
          <w:tcPr>
            <w:tcW w:w="571" w:type="dxa"/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59</w:t>
            </w:r>
          </w:p>
        </w:tc>
        <w:tc>
          <w:tcPr>
            <w:tcW w:w="7759" w:type="dxa"/>
          </w:tcPr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Вводные слова и знаки препинания при них.</w:t>
            </w: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</w:p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Җөмләнең модаль кисәкләре. Кереш  сүзләр.</w:t>
            </w:r>
          </w:p>
        </w:tc>
        <w:tc>
          <w:tcPr>
            <w:tcW w:w="850" w:type="dxa"/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21.04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0D0261" w:rsidRPr="00BE303E" w:rsidTr="00825E8C">
        <w:trPr>
          <w:gridAfter w:val="4"/>
          <w:wAfter w:w="13184" w:type="dxa"/>
          <w:trHeight w:val="70"/>
        </w:trPr>
        <w:tc>
          <w:tcPr>
            <w:tcW w:w="571" w:type="dxa"/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60-61</w:t>
            </w:r>
          </w:p>
        </w:tc>
        <w:tc>
          <w:tcPr>
            <w:tcW w:w="7759" w:type="dxa"/>
          </w:tcPr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Модал</w:t>
            </w:r>
            <w:proofErr w:type="spellStart"/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ьные</w:t>
            </w:r>
            <w:proofErr w:type="spellEnd"/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слова. Обращение и знаки препинания при нем.</w:t>
            </w: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Прямая и косвенная речь. </w:t>
            </w:r>
          </w:p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Җөмләнең модаль кисәкләре. Эндәш сүзләр.</w:t>
            </w:r>
          </w:p>
        </w:tc>
        <w:tc>
          <w:tcPr>
            <w:tcW w:w="850" w:type="dxa"/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22.04</w:t>
            </w:r>
          </w:p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28.04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0D0261" w:rsidRPr="00BE303E" w:rsidTr="00825E8C">
        <w:trPr>
          <w:trHeight w:val="308"/>
        </w:trPr>
        <w:tc>
          <w:tcPr>
            <w:tcW w:w="571" w:type="dxa"/>
            <w:tcBorders>
              <w:top w:val="nil"/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62</w:t>
            </w:r>
          </w:p>
        </w:tc>
        <w:tc>
          <w:tcPr>
            <w:tcW w:w="7759" w:type="dxa"/>
            <w:tcBorders>
              <w:top w:val="nil"/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Развитие речи. Контрольное  изложение . </w:t>
            </w: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«Стихи </w:t>
            </w:r>
            <w:proofErr w:type="spellStart"/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Джалиля</w:t>
            </w:r>
            <w:proofErr w:type="spellEnd"/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.</w:t>
            </w:r>
          </w:p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Бәйләнешле сөйләм үстерү. Контроль изложение.  </w:t>
            </w: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Җәлил шигырьләре</w:t>
            </w: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29.04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2948" w:type="dxa"/>
            <w:gridSpan w:val="3"/>
            <w:vMerge w:val="restart"/>
            <w:tcBorders>
              <w:top w:val="nil"/>
              <w:left w:val="single" w:sz="4" w:space="0" w:color="auto"/>
              <w:bottom w:val="nil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0D0261" w:rsidRPr="00BE303E" w:rsidTr="00825E8C">
        <w:trPr>
          <w:trHeight w:val="418"/>
        </w:trPr>
        <w:tc>
          <w:tcPr>
            <w:tcW w:w="571" w:type="dxa"/>
            <w:tcBorders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63-64</w:t>
            </w:r>
          </w:p>
        </w:tc>
        <w:tc>
          <w:tcPr>
            <w:tcW w:w="7759" w:type="dxa"/>
            <w:tcBorders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Прямая и косвенная речь.  </w:t>
            </w: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Общее </w:t>
            </w:r>
            <w:r w:rsidRPr="00BE303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выводы </w:t>
            </w: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 предложении</w:t>
            </w:r>
            <w:r w:rsidRPr="00BE303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.</w:t>
            </w:r>
          </w:p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Туры һәм кыек сөйләм.</w:t>
            </w: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Җөмләгә билгеләмә бирү.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5.05</w:t>
            </w:r>
          </w:p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6.05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2948" w:type="dxa"/>
            <w:gridSpan w:val="3"/>
            <w:vMerge/>
            <w:tcBorders>
              <w:top w:val="nil"/>
              <w:left w:val="single" w:sz="4" w:space="0" w:color="auto"/>
              <w:bottom w:val="nil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36" w:type="dxa"/>
            <w:tcBorders>
              <w:top w:val="nil"/>
              <w:right w:val="nil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0D0261" w:rsidRPr="00BE303E" w:rsidTr="00825E8C">
        <w:trPr>
          <w:trHeight w:val="70"/>
        </w:trPr>
        <w:tc>
          <w:tcPr>
            <w:tcW w:w="571" w:type="dxa"/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65</w:t>
            </w:r>
          </w:p>
        </w:tc>
        <w:tc>
          <w:tcPr>
            <w:tcW w:w="7759" w:type="dxa"/>
          </w:tcPr>
          <w:p w:rsidR="000D0261" w:rsidRPr="00BE303E" w:rsidRDefault="000D0261" w:rsidP="00825E8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val="tt-RU"/>
              </w:rPr>
              <w:t xml:space="preserve">   </w:t>
            </w:r>
            <w:r w:rsidRPr="00BE303E">
              <w:rPr>
                <w:rFonts w:ascii="Times New Roman" w:eastAsia="Calibri" w:hAnsi="Times New Roman" w:cs="Times New Roman"/>
                <w:b/>
                <w:spacing w:val="-1"/>
                <w:sz w:val="28"/>
                <w:szCs w:val="28"/>
                <w:lang w:val="tt-RU"/>
              </w:rPr>
              <w:t xml:space="preserve"> </w:t>
            </w:r>
            <w:r w:rsidRPr="00BE303E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val="tt-RU"/>
              </w:rPr>
              <w:t xml:space="preserve">Контрольный  </w:t>
            </w:r>
            <w:r w:rsidRPr="00BE303E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val="tt-RU"/>
              </w:rPr>
              <w:t>дик</w:t>
            </w:r>
            <w:r w:rsidRPr="00BE303E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val="tt-RU"/>
              </w:rPr>
              <w:t>тант. “</w:t>
            </w:r>
            <w:r w:rsidRPr="00BE303E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На волге”.</w:t>
            </w:r>
          </w:p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val="tt-RU"/>
              </w:rPr>
              <w:t xml:space="preserve">Контроль  </w:t>
            </w:r>
            <w:r w:rsidRPr="00BE303E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val="tt-RU"/>
              </w:rPr>
              <w:t>дик</w:t>
            </w:r>
            <w:r w:rsidRPr="00BE303E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val="tt-RU"/>
              </w:rPr>
              <w:t>тант. “</w:t>
            </w:r>
            <w:r w:rsidRPr="00BE303E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Иделдә”.</w:t>
            </w:r>
          </w:p>
        </w:tc>
        <w:tc>
          <w:tcPr>
            <w:tcW w:w="850" w:type="dxa"/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2948" w:type="dxa"/>
            <w:gridSpan w:val="3"/>
            <w:vMerge/>
            <w:tcBorders>
              <w:top w:val="nil"/>
              <w:left w:val="single" w:sz="4" w:space="0" w:color="auto"/>
              <w:bottom w:val="nil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36" w:type="dxa"/>
            <w:tcBorders>
              <w:top w:val="nil"/>
              <w:right w:val="nil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0D0261" w:rsidRPr="00BE303E" w:rsidTr="00825E8C">
        <w:trPr>
          <w:trHeight w:val="70"/>
        </w:trPr>
        <w:tc>
          <w:tcPr>
            <w:tcW w:w="571" w:type="dxa"/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lastRenderedPageBreak/>
              <w:t>66</w:t>
            </w:r>
          </w:p>
        </w:tc>
        <w:tc>
          <w:tcPr>
            <w:tcW w:w="7759" w:type="dxa"/>
          </w:tcPr>
          <w:p w:rsidR="000D0261" w:rsidRPr="00BE303E" w:rsidRDefault="000D0261" w:rsidP="00825E8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tt-RU" w:eastAsia="ru-RU"/>
              </w:rPr>
              <w:t>Повторение изученного материала.</w:t>
            </w:r>
          </w:p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Җөмлә кисәкләрен шартлы билгеләр ярдәмендә билгеләп тикшерү.</w:t>
            </w:r>
            <w:r w:rsidRPr="00BE303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tt-RU" w:eastAsia="ru-RU"/>
              </w:rPr>
              <w:t xml:space="preserve"> </w:t>
            </w:r>
          </w:p>
        </w:tc>
        <w:tc>
          <w:tcPr>
            <w:tcW w:w="850" w:type="dxa"/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13.5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2948" w:type="dxa"/>
            <w:gridSpan w:val="3"/>
            <w:vMerge/>
            <w:tcBorders>
              <w:top w:val="nil"/>
              <w:left w:val="single" w:sz="4" w:space="0" w:color="auto"/>
              <w:bottom w:val="nil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36" w:type="dxa"/>
            <w:vMerge w:val="restart"/>
            <w:tcBorders>
              <w:top w:val="nil"/>
              <w:right w:val="nil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0D0261" w:rsidRPr="00BE303E" w:rsidTr="00825E8C">
        <w:trPr>
          <w:trHeight w:val="357"/>
        </w:trPr>
        <w:tc>
          <w:tcPr>
            <w:tcW w:w="571" w:type="dxa"/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67</w:t>
            </w:r>
          </w:p>
        </w:tc>
        <w:tc>
          <w:tcPr>
            <w:tcW w:w="7759" w:type="dxa"/>
          </w:tcPr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Развитие речи. Заявление.</w:t>
            </w:r>
          </w:p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БСҮ. Гариза турында төшенчә. Мәктәп директоры исеменә гариза язу.</w:t>
            </w:r>
          </w:p>
        </w:tc>
        <w:tc>
          <w:tcPr>
            <w:tcW w:w="850" w:type="dxa"/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19.05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2948" w:type="dxa"/>
            <w:gridSpan w:val="3"/>
            <w:vMerge/>
            <w:tcBorders>
              <w:top w:val="nil"/>
              <w:left w:val="single" w:sz="4" w:space="0" w:color="auto"/>
              <w:bottom w:val="nil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0D0261" w:rsidRPr="00BE303E" w:rsidTr="00825E8C">
        <w:trPr>
          <w:trHeight w:val="70"/>
        </w:trPr>
        <w:tc>
          <w:tcPr>
            <w:tcW w:w="571" w:type="dxa"/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68-69</w:t>
            </w:r>
          </w:p>
        </w:tc>
        <w:tc>
          <w:tcPr>
            <w:tcW w:w="7759" w:type="dxa"/>
          </w:tcPr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 w:rsidRPr="00BE30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Работа над ошибками.</w:t>
            </w:r>
            <w:r w:rsidRPr="00BE303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tt-RU" w:eastAsia="ru-RU"/>
              </w:rPr>
              <w:t xml:space="preserve"> Повторение изученного материала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 xml:space="preserve"> </w:t>
            </w:r>
          </w:p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Җөмлә кисәкләрен шартлы билгеләр ярдәмендә билгеләп тикшерү.</w:t>
            </w:r>
          </w:p>
        </w:tc>
        <w:tc>
          <w:tcPr>
            <w:tcW w:w="850" w:type="dxa"/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20.05</w:t>
            </w:r>
          </w:p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26.05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2948" w:type="dxa"/>
            <w:gridSpan w:val="3"/>
            <w:vMerge/>
            <w:tcBorders>
              <w:top w:val="nil"/>
              <w:left w:val="single" w:sz="4" w:space="0" w:color="auto"/>
              <w:bottom w:val="nil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0D0261" w:rsidRPr="00BE303E" w:rsidTr="00825E8C">
        <w:trPr>
          <w:trHeight w:val="70"/>
        </w:trPr>
        <w:tc>
          <w:tcPr>
            <w:tcW w:w="571" w:type="dxa"/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70</w:t>
            </w:r>
          </w:p>
        </w:tc>
        <w:tc>
          <w:tcPr>
            <w:tcW w:w="7759" w:type="dxa"/>
          </w:tcPr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 xml:space="preserve">   </w:t>
            </w:r>
            <w:r w:rsidRPr="00BE30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Синтаксис простого предложения (повторение).</w:t>
            </w:r>
          </w:p>
          <w:p w:rsidR="000D0261" w:rsidRPr="00BE303E" w:rsidRDefault="000D0261" w:rsidP="00825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 xml:space="preserve">  </w:t>
            </w: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Гади җөмлә  синтаксисын  гомумиләштереп кабатлау. Җөмләнең грамматик кисәкләре.</w:t>
            </w:r>
          </w:p>
        </w:tc>
        <w:tc>
          <w:tcPr>
            <w:tcW w:w="850" w:type="dxa"/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27.05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2948" w:type="dxa"/>
            <w:gridSpan w:val="3"/>
            <w:vMerge/>
            <w:tcBorders>
              <w:top w:val="nil"/>
              <w:left w:val="single" w:sz="4" w:space="0" w:color="auto"/>
              <w:bottom w:val="nil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</w:tcPr>
          <w:p w:rsidR="000D0261" w:rsidRPr="00BE303E" w:rsidRDefault="000D0261" w:rsidP="0082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</w:tbl>
    <w:p w:rsidR="00C55CC6" w:rsidRDefault="00012BDE">
      <w:r>
        <w:rPr>
          <w:noProof/>
          <w:lang w:eastAsia="ru-RU"/>
        </w:rPr>
        <w:lastRenderedPageBreak/>
        <w:drawing>
          <wp:inline distT="0" distB="0" distL="0" distR="0">
            <wp:extent cx="5939790" cy="8165028"/>
            <wp:effectExtent l="0" t="0" r="3810" b="7620"/>
            <wp:docPr id="2" name="Рисунок 2" descr="C:\Users\Ленар\Desktop\5л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нар\Desktop\5л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5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55CC6" w:rsidSect="00B54085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55C"/>
    <w:rsid w:val="00012BDE"/>
    <w:rsid w:val="000D0261"/>
    <w:rsid w:val="0039155C"/>
    <w:rsid w:val="00B54085"/>
    <w:rsid w:val="00C55CC6"/>
    <w:rsid w:val="00DE0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2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0D026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012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B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2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0D026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012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B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550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1077</Words>
  <Characters>6140</Characters>
  <Application>Microsoft Office Word</Application>
  <DocSecurity>0</DocSecurity>
  <Lines>51</Lines>
  <Paragraphs>14</Paragraphs>
  <ScaleCrop>false</ScaleCrop>
  <Company>SPecialiST RePack</Company>
  <LinksUpToDate>false</LinksUpToDate>
  <CharactersWithSpaces>7203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Ленар</dc:creator>
  <cp:keywords/>
  <dc:description/>
  <cp:lastModifiedBy>Ленар</cp:lastModifiedBy>
  <cp:revision>6</cp:revision>
  <dcterms:created xsi:type="dcterms:W3CDTF">2022-01-21T18:30:00Z</dcterms:created>
  <dcterms:modified xsi:type="dcterms:W3CDTF">2022-01-23T06:27:00Z</dcterms:modified>
</cp:coreProperties>
</file>